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A61" w:rsidRPr="006F4A61" w:rsidRDefault="006F4A61" w:rsidP="006F4A61">
      <w:pPr>
        <w:shd w:val="clear" w:color="auto" w:fill="FFFFFF"/>
        <w:spacing w:after="100" w:afterAutospacing="1" w:line="360" w:lineRule="atLeast"/>
        <w:rPr>
          <w:rFonts w:ascii="Times New Roman" w:eastAsia="Times New Roman" w:hAnsi="Times New Roman" w:cs="Times New Roman"/>
          <w:b/>
          <w:color w:val="212121"/>
          <w:sz w:val="40"/>
          <w:szCs w:val="40"/>
          <w:lang w:eastAsia="ru-RU"/>
        </w:rPr>
      </w:pPr>
      <w:r w:rsidRPr="006F4A61">
        <w:rPr>
          <w:rFonts w:ascii="Times New Roman" w:eastAsia="Times New Roman" w:hAnsi="Times New Roman" w:cs="Times New Roman"/>
          <w:b/>
          <w:color w:val="212121"/>
          <w:sz w:val="40"/>
          <w:szCs w:val="40"/>
          <w:lang w:eastAsia="ru-RU"/>
        </w:rPr>
        <w:t>Оформить задачи по госту ,ответить на вопросы и прислать мне на почту</w:t>
      </w:r>
    </w:p>
    <w:p w:rsidR="006F4A61" w:rsidRPr="006F4A61" w:rsidRDefault="006F4A61" w:rsidP="006F4A61">
      <w:pPr>
        <w:shd w:val="clear" w:color="auto" w:fill="FFFFFF"/>
        <w:spacing w:after="100" w:afterAutospacing="1" w:line="360" w:lineRule="atLeas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F4A61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Законы сохранения – фундаментальные физические законы. Учитесь решать задачи на эту тему? Отлично! В этой статье мы разберем несколько примеров решений таких задач.</w:t>
      </w:r>
    </w:p>
    <w:p w:rsidR="006F4A61" w:rsidRPr="006F4A61" w:rsidRDefault="006F4A61" w:rsidP="006F4A61">
      <w:pPr>
        <w:shd w:val="clear" w:color="auto" w:fill="FFFFFF"/>
        <w:spacing w:beforeAutospacing="1" w:after="100" w:afterAutospacing="1" w:line="360" w:lineRule="atLeas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F4A61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Наш </w:t>
      </w:r>
      <w:hyperlink r:id="rId4" w:tgtFrame="_blank" w:history="1">
        <w:r w:rsidRPr="006F4A61">
          <w:rPr>
            <w:rFonts w:ascii="Arial" w:eastAsia="Times New Roman" w:hAnsi="Arial" w:cs="Arial"/>
            <w:color w:val="009CCC"/>
            <w:sz w:val="24"/>
            <w:szCs w:val="24"/>
            <w:u w:val="single"/>
            <w:lang w:eastAsia="ru-RU"/>
          </w:rPr>
          <w:t>телеграм</w:t>
        </w:r>
      </w:hyperlink>
      <w:r w:rsidRPr="006F4A61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– это полезная и интересная информация для студентов всех специальностей. Присоединяйтесь!</w:t>
      </w:r>
    </w:p>
    <w:p w:rsidR="006F4A61" w:rsidRPr="006F4A61" w:rsidRDefault="006F4A61" w:rsidP="006F4A61">
      <w:pPr>
        <w:shd w:val="clear" w:color="auto" w:fill="FFFFFF"/>
        <w:spacing w:before="360" w:after="100" w:afterAutospacing="1" w:line="480" w:lineRule="atLeast"/>
        <w:outlineLvl w:val="1"/>
        <w:rPr>
          <w:rFonts w:ascii="var(--font-title)" w:eastAsia="Times New Roman" w:hAnsi="var(--font-title)" w:cs="Times New Roman"/>
          <w:b/>
          <w:bCs/>
          <w:color w:val="212121"/>
          <w:sz w:val="36"/>
          <w:szCs w:val="36"/>
          <w:lang w:eastAsia="ru-RU"/>
        </w:rPr>
      </w:pPr>
      <w:r w:rsidRPr="006F4A61">
        <w:rPr>
          <w:rFonts w:ascii="var(--font-title)" w:eastAsia="Times New Roman" w:hAnsi="var(--font-title)" w:cs="Times New Roman"/>
          <w:b/>
          <w:bCs/>
          <w:color w:val="212121"/>
          <w:sz w:val="36"/>
          <w:szCs w:val="36"/>
          <w:lang w:eastAsia="ru-RU"/>
        </w:rPr>
        <w:t>Задачи на тему «Законы сохранения в механике»</w:t>
      </w:r>
    </w:p>
    <w:p w:rsidR="006F4A61" w:rsidRPr="006F4A61" w:rsidRDefault="006F4A61" w:rsidP="006F4A61">
      <w:pPr>
        <w:shd w:val="clear" w:color="auto" w:fill="FFFFFF"/>
        <w:spacing w:before="420" w:after="100" w:afterAutospacing="1" w:line="240" w:lineRule="auto"/>
        <w:outlineLvl w:val="2"/>
        <w:rPr>
          <w:rFonts w:ascii="var(--font-title)" w:eastAsia="Times New Roman" w:hAnsi="var(--font-title)" w:cs="Times New Roman"/>
          <w:b/>
          <w:bCs/>
          <w:color w:val="000000"/>
          <w:sz w:val="27"/>
          <w:szCs w:val="27"/>
          <w:lang w:eastAsia="ru-RU"/>
        </w:rPr>
      </w:pPr>
      <w:r w:rsidRPr="006F4A61">
        <w:rPr>
          <w:rFonts w:ascii="var(--font-title)" w:eastAsia="Times New Roman" w:hAnsi="var(--font-title)" w:cs="Times New Roman"/>
          <w:b/>
          <w:bCs/>
          <w:color w:val="000000"/>
          <w:sz w:val="27"/>
          <w:szCs w:val="27"/>
          <w:lang w:eastAsia="ru-RU"/>
        </w:rPr>
        <w:t>Задача №1. Закон сохранения энергии</w:t>
      </w:r>
    </w:p>
    <w:p w:rsidR="006F4A61" w:rsidRPr="006F4A61" w:rsidRDefault="006F4A61" w:rsidP="006F4A61">
      <w:pPr>
        <w:shd w:val="clear" w:color="auto" w:fill="FFFFFF"/>
        <w:spacing w:beforeAutospacing="1" w:after="100" w:afterAutospacing="1" w:line="360" w:lineRule="atLeas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F4A61">
        <w:rPr>
          <w:rFonts w:ascii="Arial" w:eastAsia="Times New Roman" w:hAnsi="Arial" w:cs="Arial"/>
          <w:b/>
          <w:bCs/>
          <w:color w:val="212121"/>
          <w:sz w:val="24"/>
          <w:szCs w:val="24"/>
          <w:lang w:eastAsia="ru-RU"/>
        </w:rPr>
        <w:t>Условие</w:t>
      </w:r>
    </w:p>
    <w:p w:rsidR="006F4A61" w:rsidRPr="006F4A61" w:rsidRDefault="006F4A61" w:rsidP="006F4A61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F4A61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На какую высоту поднимется тело, подброшенное вертикально вверх, с начальной скоростью 10 м/с? При решении задачи не учитывается сопротивление воздуха.</w:t>
      </w:r>
    </w:p>
    <w:p w:rsidR="006F4A61" w:rsidRPr="006F4A61" w:rsidRDefault="006F4A61" w:rsidP="006F4A61">
      <w:pPr>
        <w:shd w:val="clear" w:color="auto" w:fill="FFFFFF"/>
        <w:spacing w:beforeAutospacing="1" w:after="100" w:afterAutospacing="1" w:line="360" w:lineRule="atLeas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F4A61">
        <w:rPr>
          <w:rFonts w:ascii="Arial" w:eastAsia="Times New Roman" w:hAnsi="Arial" w:cs="Arial"/>
          <w:b/>
          <w:bCs/>
          <w:color w:val="212121"/>
          <w:sz w:val="24"/>
          <w:szCs w:val="24"/>
          <w:lang w:eastAsia="ru-RU"/>
        </w:rPr>
        <w:t>Решение</w:t>
      </w:r>
    </w:p>
    <w:p w:rsidR="006F4A61" w:rsidRPr="006F4A61" w:rsidRDefault="006F4A61" w:rsidP="006F4A61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F4A61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По закону сохранения энергии, начальная кинетическая энергия брошенного тела будет равна его потенциальной энергии в наивысшей точке подъема.</w:t>
      </w:r>
    </w:p>
    <w:p w:rsidR="006F4A61" w:rsidRPr="006F4A61" w:rsidRDefault="006F4A61" w:rsidP="006F4A61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F4A61">
        <w:rPr>
          <w:rFonts w:ascii="Arial" w:eastAsia="Times New Roman" w:hAnsi="Arial" w:cs="Arial"/>
          <w:noProof/>
          <w:color w:val="212121"/>
          <w:sz w:val="24"/>
          <w:szCs w:val="24"/>
          <w:lang w:eastAsia="ru-RU"/>
        </w:rPr>
        <w:drawing>
          <wp:inline distT="0" distB="0" distL="0" distR="0" wp14:anchorId="62086AA6" wp14:editId="10DA1806">
            <wp:extent cx="2428875" cy="2066925"/>
            <wp:effectExtent l="0" t="0" r="9525" b="9525"/>
            <wp:docPr id="1" name="Рисунок 1" descr="Задача №1. Закон сохранения энерг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дача №1. Закон сохранения энерги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A61" w:rsidRPr="006F4A61" w:rsidRDefault="006F4A61" w:rsidP="006F4A61">
      <w:pPr>
        <w:shd w:val="clear" w:color="auto" w:fill="FFFFFF"/>
        <w:spacing w:beforeAutospacing="1" w:after="100" w:afterAutospacing="1" w:line="360" w:lineRule="atLeas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F4A61">
        <w:rPr>
          <w:rFonts w:ascii="Arial" w:eastAsia="Times New Roman" w:hAnsi="Arial" w:cs="Arial"/>
          <w:b/>
          <w:bCs/>
          <w:color w:val="212121"/>
          <w:sz w:val="24"/>
          <w:szCs w:val="24"/>
          <w:lang w:eastAsia="ru-RU"/>
        </w:rPr>
        <w:t>Ответ:</w:t>
      </w:r>
      <w:r w:rsidRPr="006F4A61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5,1м</w:t>
      </w:r>
    </w:p>
    <w:p w:rsidR="006F4A61" w:rsidRPr="006F4A61" w:rsidRDefault="006F4A61" w:rsidP="006F4A61">
      <w:pPr>
        <w:shd w:val="clear" w:color="auto" w:fill="FFFFFF"/>
        <w:spacing w:before="420" w:after="100" w:afterAutospacing="1" w:line="240" w:lineRule="auto"/>
        <w:outlineLvl w:val="2"/>
        <w:rPr>
          <w:rFonts w:ascii="var(--font-title)" w:eastAsia="Times New Roman" w:hAnsi="var(--font-title)" w:cs="Times New Roman"/>
          <w:b/>
          <w:bCs/>
          <w:color w:val="000000"/>
          <w:sz w:val="27"/>
          <w:szCs w:val="27"/>
          <w:lang w:eastAsia="ru-RU"/>
        </w:rPr>
      </w:pPr>
      <w:r w:rsidRPr="006F4A61">
        <w:rPr>
          <w:rFonts w:ascii="var(--font-title)" w:eastAsia="Times New Roman" w:hAnsi="var(--font-title)" w:cs="Times New Roman"/>
          <w:b/>
          <w:bCs/>
          <w:color w:val="000000"/>
          <w:sz w:val="27"/>
          <w:szCs w:val="27"/>
          <w:lang w:eastAsia="ru-RU"/>
        </w:rPr>
        <w:t>Задача №2. Закон сохранения импульса</w:t>
      </w:r>
    </w:p>
    <w:p w:rsidR="006F4A61" w:rsidRPr="006F4A61" w:rsidRDefault="006F4A61" w:rsidP="006F4A61">
      <w:pPr>
        <w:shd w:val="clear" w:color="auto" w:fill="FFFFFF"/>
        <w:spacing w:beforeAutospacing="1" w:after="100" w:afterAutospacing="1" w:line="360" w:lineRule="atLeas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F4A61">
        <w:rPr>
          <w:rFonts w:ascii="Arial" w:eastAsia="Times New Roman" w:hAnsi="Arial" w:cs="Arial"/>
          <w:b/>
          <w:bCs/>
          <w:color w:val="212121"/>
          <w:sz w:val="24"/>
          <w:szCs w:val="24"/>
          <w:lang w:eastAsia="ru-RU"/>
        </w:rPr>
        <w:t>Условие</w:t>
      </w:r>
    </w:p>
    <w:p w:rsidR="006F4A61" w:rsidRPr="006F4A61" w:rsidRDefault="006F4A61" w:rsidP="006F4A61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F4A61">
        <w:rPr>
          <w:rFonts w:ascii="Arial" w:eastAsia="Times New Roman" w:hAnsi="Arial" w:cs="Arial"/>
          <w:color w:val="212121"/>
          <w:sz w:val="24"/>
          <w:szCs w:val="24"/>
          <w:lang w:eastAsia="ru-RU"/>
        </w:rPr>
        <w:lastRenderedPageBreak/>
        <w:t>Определите скорости двух шаров массами m1 и m2 после центрального абсолютно упругого удара. Скорости шаров до удара v1 и v2 соответственно</w:t>
      </w:r>
    </w:p>
    <w:p w:rsidR="006F4A61" w:rsidRPr="006F4A61" w:rsidRDefault="006F4A61" w:rsidP="006F4A61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F4A61">
        <w:rPr>
          <w:rFonts w:ascii="Arial" w:eastAsia="Times New Roman" w:hAnsi="Arial" w:cs="Arial"/>
          <w:noProof/>
          <w:color w:val="212121"/>
          <w:sz w:val="24"/>
          <w:szCs w:val="24"/>
          <w:lang w:eastAsia="ru-RU"/>
        </w:rPr>
        <w:drawing>
          <wp:inline distT="0" distB="0" distL="0" distR="0" wp14:anchorId="77F043EF" wp14:editId="1BDEEEC8">
            <wp:extent cx="2705100" cy="2057400"/>
            <wp:effectExtent l="0" t="0" r="0" b="0"/>
            <wp:docPr id="2" name="Рисунок 2" descr="Задача №2. Закон сохранения импуль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дача №2. Закон сохранения импульс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A61" w:rsidRPr="006F4A61" w:rsidRDefault="006F4A61" w:rsidP="006F4A61">
      <w:pPr>
        <w:shd w:val="clear" w:color="auto" w:fill="FFFFFF"/>
        <w:spacing w:beforeAutospacing="1" w:after="100" w:afterAutospacing="1" w:line="360" w:lineRule="atLeas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F4A61">
        <w:rPr>
          <w:rFonts w:ascii="Arial" w:eastAsia="Times New Roman" w:hAnsi="Arial" w:cs="Arial"/>
          <w:b/>
          <w:bCs/>
          <w:color w:val="212121"/>
          <w:sz w:val="24"/>
          <w:szCs w:val="24"/>
          <w:lang w:eastAsia="ru-RU"/>
        </w:rPr>
        <w:t>Решение</w:t>
      </w:r>
    </w:p>
    <w:p w:rsidR="006F4A61" w:rsidRPr="006F4A61" w:rsidRDefault="006F4A61" w:rsidP="006F4A61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F4A61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В задаче применяется закон сохранения импульса. Запишем его в векторном виде и в проекции на горизонтальную ось в соответствии с рисунком:</w:t>
      </w:r>
    </w:p>
    <w:p w:rsidR="006F4A61" w:rsidRPr="006F4A61" w:rsidRDefault="006F4A61" w:rsidP="006F4A61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F4A61">
        <w:rPr>
          <w:rFonts w:ascii="Arial" w:eastAsia="Times New Roman" w:hAnsi="Arial" w:cs="Arial"/>
          <w:noProof/>
          <w:color w:val="212121"/>
          <w:sz w:val="24"/>
          <w:szCs w:val="24"/>
          <w:lang w:eastAsia="ru-RU"/>
        </w:rPr>
        <w:drawing>
          <wp:inline distT="0" distB="0" distL="0" distR="0" wp14:anchorId="576B1BAA" wp14:editId="12496439">
            <wp:extent cx="3486150" cy="1247775"/>
            <wp:effectExtent l="0" t="0" r="0" b="9525"/>
            <wp:docPr id="3" name="Рисунок 3" descr="https://zaochnik.ru/uploads/2019/09/10/screenshot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zaochnik.ru/uploads/2019/09/10/screenshot_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4A61">
        <w:rPr>
          <w:rFonts w:ascii="Arial" w:eastAsia="Times New Roman" w:hAnsi="Arial" w:cs="Arial"/>
          <w:color w:val="212121"/>
          <w:sz w:val="24"/>
          <w:szCs w:val="24"/>
          <w:lang w:eastAsia="ru-RU"/>
        </w:rPr>
        <w:br/>
        <w:t>Теперь запишем закон сохранения энергии:</w:t>
      </w:r>
    </w:p>
    <w:p w:rsidR="006F4A61" w:rsidRPr="006F4A61" w:rsidRDefault="006F4A61" w:rsidP="006F4A61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F4A61">
        <w:rPr>
          <w:rFonts w:ascii="Arial" w:eastAsia="Times New Roman" w:hAnsi="Arial" w:cs="Arial"/>
          <w:noProof/>
          <w:color w:val="212121"/>
          <w:sz w:val="24"/>
          <w:szCs w:val="24"/>
          <w:lang w:eastAsia="ru-RU"/>
        </w:rPr>
        <w:drawing>
          <wp:inline distT="0" distB="0" distL="0" distR="0" wp14:anchorId="43111BB4" wp14:editId="3BBF3A0E">
            <wp:extent cx="3600450" cy="1047750"/>
            <wp:effectExtent l="0" t="0" r="0" b="0"/>
            <wp:docPr id="4" name="Рисунок 4" descr="https://zaochnik.ru/uploads/2019/09/10/screenshot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zaochnik.ru/uploads/2019/09/10/screenshot_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A61" w:rsidRPr="006F4A61" w:rsidRDefault="006F4A61" w:rsidP="006F4A61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F4A61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Преобразуем полученные выражения:</w:t>
      </w:r>
    </w:p>
    <w:p w:rsidR="006F4A61" w:rsidRPr="006F4A61" w:rsidRDefault="006F4A61" w:rsidP="006F4A61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F4A61">
        <w:rPr>
          <w:rFonts w:ascii="Arial" w:eastAsia="Times New Roman" w:hAnsi="Arial" w:cs="Arial"/>
          <w:noProof/>
          <w:color w:val="212121"/>
          <w:sz w:val="24"/>
          <w:szCs w:val="24"/>
          <w:lang w:eastAsia="ru-RU"/>
        </w:rPr>
        <w:drawing>
          <wp:inline distT="0" distB="0" distL="0" distR="0" wp14:anchorId="0260A528" wp14:editId="7DEC3D5F">
            <wp:extent cx="3238500" cy="1181100"/>
            <wp:effectExtent l="0" t="0" r="0" b="0"/>
            <wp:docPr id="5" name="Рисунок 5" descr="https://zaochnik.ru/uploads/2019/09/10/screenshot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zaochnik.ru/uploads/2019/09/10/screenshot_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A61" w:rsidRPr="006F4A61" w:rsidRDefault="006F4A61" w:rsidP="006F4A61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F4A61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Воспользуемся формулами сокращенного умножения, разделим правые и левые части системы друг на друга и получим:</w:t>
      </w:r>
    </w:p>
    <w:p w:rsidR="006F4A61" w:rsidRPr="006F4A61" w:rsidRDefault="006F4A61" w:rsidP="006F4A61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F4A61">
        <w:rPr>
          <w:rFonts w:ascii="Arial" w:eastAsia="Times New Roman" w:hAnsi="Arial" w:cs="Arial"/>
          <w:noProof/>
          <w:color w:val="212121"/>
          <w:sz w:val="24"/>
          <w:szCs w:val="24"/>
          <w:lang w:eastAsia="ru-RU"/>
        </w:rPr>
        <w:lastRenderedPageBreak/>
        <w:drawing>
          <wp:inline distT="0" distB="0" distL="0" distR="0" wp14:anchorId="50AC9E10" wp14:editId="38F40136">
            <wp:extent cx="2152650" cy="1085850"/>
            <wp:effectExtent l="0" t="0" r="0" b="0"/>
            <wp:docPr id="6" name="Рисунок 6" descr="https://zaochnik.ru/uploads/2019/09/10/screenshot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zaochnik.ru/uploads/2019/09/10/screenshot_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A61" w:rsidRPr="006F4A61" w:rsidRDefault="006F4A61" w:rsidP="006F4A61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F4A61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Подставим выраженное значение u2 в первое уравнение для закона сохранения импульса и получим:</w:t>
      </w:r>
    </w:p>
    <w:p w:rsidR="006F4A61" w:rsidRPr="006F4A61" w:rsidRDefault="006F4A61" w:rsidP="006F4A61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F4A61">
        <w:rPr>
          <w:rFonts w:ascii="Arial" w:eastAsia="Times New Roman" w:hAnsi="Arial" w:cs="Arial"/>
          <w:noProof/>
          <w:color w:val="212121"/>
          <w:sz w:val="24"/>
          <w:szCs w:val="24"/>
          <w:lang w:eastAsia="ru-RU"/>
        </w:rPr>
        <w:drawing>
          <wp:inline distT="0" distB="0" distL="0" distR="0" wp14:anchorId="09389DF1" wp14:editId="10605344">
            <wp:extent cx="4714875" cy="2381250"/>
            <wp:effectExtent l="0" t="0" r="9525" b="0"/>
            <wp:docPr id="7" name="Рисунок 7" descr="https://zaochnik.ru/uploads/2019/09/10/screenshot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zaochnik.ru/uploads/2019/09/10/screenshot_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A61" w:rsidRPr="006F4A61" w:rsidRDefault="006F4A61" w:rsidP="006F4A61">
      <w:pPr>
        <w:shd w:val="clear" w:color="auto" w:fill="FFFFFF"/>
        <w:spacing w:beforeAutospacing="1" w:after="100" w:afterAutospacing="1" w:line="360" w:lineRule="atLeas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F4A61">
        <w:rPr>
          <w:rFonts w:ascii="Arial" w:eastAsia="Times New Roman" w:hAnsi="Arial" w:cs="Arial"/>
          <w:b/>
          <w:bCs/>
          <w:color w:val="212121"/>
          <w:sz w:val="24"/>
          <w:szCs w:val="24"/>
          <w:lang w:eastAsia="ru-RU"/>
        </w:rPr>
        <w:t>Ответ:</w:t>
      </w:r>
      <w:r w:rsidRPr="006F4A61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см. решение</w:t>
      </w:r>
    </w:p>
    <w:p w:rsidR="006F4A61" w:rsidRPr="006F4A61" w:rsidRDefault="006F4A61" w:rsidP="006F4A61">
      <w:pPr>
        <w:shd w:val="clear" w:color="auto" w:fill="FFFFFF"/>
        <w:spacing w:before="420" w:after="100" w:afterAutospacing="1" w:line="240" w:lineRule="auto"/>
        <w:outlineLvl w:val="2"/>
        <w:rPr>
          <w:rFonts w:ascii="var(--font-title)" w:eastAsia="Times New Roman" w:hAnsi="var(--font-title)" w:cs="Times New Roman"/>
          <w:b/>
          <w:bCs/>
          <w:color w:val="000000"/>
          <w:sz w:val="27"/>
          <w:szCs w:val="27"/>
          <w:lang w:eastAsia="ru-RU"/>
        </w:rPr>
      </w:pPr>
      <w:r w:rsidRPr="006F4A61">
        <w:rPr>
          <w:rFonts w:ascii="var(--font-title)" w:eastAsia="Times New Roman" w:hAnsi="var(--font-title)" w:cs="Times New Roman"/>
          <w:b/>
          <w:bCs/>
          <w:color w:val="000000"/>
          <w:sz w:val="27"/>
          <w:szCs w:val="27"/>
          <w:lang w:eastAsia="ru-RU"/>
        </w:rPr>
        <w:t>Задача №3. Закон сохранения энергии</w:t>
      </w:r>
    </w:p>
    <w:p w:rsidR="006F4A61" w:rsidRPr="006F4A61" w:rsidRDefault="006F4A61" w:rsidP="006F4A61">
      <w:pPr>
        <w:shd w:val="clear" w:color="auto" w:fill="FFFFFF"/>
        <w:spacing w:beforeAutospacing="1" w:after="100" w:afterAutospacing="1" w:line="360" w:lineRule="atLeas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F4A61">
        <w:rPr>
          <w:rFonts w:ascii="Arial" w:eastAsia="Times New Roman" w:hAnsi="Arial" w:cs="Arial"/>
          <w:b/>
          <w:bCs/>
          <w:color w:val="212121"/>
          <w:sz w:val="24"/>
          <w:szCs w:val="24"/>
          <w:lang w:eastAsia="ru-RU"/>
        </w:rPr>
        <w:t>Условие</w:t>
      </w:r>
    </w:p>
    <w:p w:rsidR="006F4A61" w:rsidRPr="006F4A61" w:rsidRDefault="006F4A61" w:rsidP="006F4A61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F4A61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Спусковую пружину игрушечного пистолета сжали на 5 см, при вылете шарик массой 20 г приобрел скорость 2 м/с. Необходимо рассчитать, какова жесткость пружины</w:t>
      </w:r>
    </w:p>
    <w:p w:rsidR="006F4A61" w:rsidRPr="006F4A61" w:rsidRDefault="006F4A61" w:rsidP="006F4A61">
      <w:pPr>
        <w:shd w:val="clear" w:color="auto" w:fill="FFFFFF"/>
        <w:spacing w:beforeAutospacing="1" w:after="100" w:afterAutospacing="1" w:line="360" w:lineRule="atLeas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F4A61">
        <w:rPr>
          <w:rFonts w:ascii="Arial" w:eastAsia="Times New Roman" w:hAnsi="Arial" w:cs="Arial"/>
          <w:b/>
          <w:bCs/>
          <w:color w:val="212121"/>
          <w:sz w:val="24"/>
          <w:szCs w:val="24"/>
          <w:lang w:eastAsia="ru-RU"/>
        </w:rPr>
        <w:t>Решение</w:t>
      </w:r>
    </w:p>
    <w:p w:rsidR="006F4A61" w:rsidRPr="006F4A61" w:rsidRDefault="006F4A61" w:rsidP="006F4A61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F4A61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Потенциальная энергия деформированной пружины переходит в кинетическую энергию шарика</w:t>
      </w:r>
    </w:p>
    <w:p w:rsidR="006F4A61" w:rsidRPr="006F4A61" w:rsidRDefault="006F4A61" w:rsidP="006F4A61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F4A61">
        <w:rPr>
          <w:rFonts w:ascii="Arial" w:eastAsia="Times New Roman" w:hAnsi="Arial" w:cs="Arial"/>
          <w:noProof/>
          <w:color w:val="212121"/>
          <w:sz w:val="24"/>
          <w:szCs w:val="24"/>
          <w:lang w:eastAsia="ru-RU"/>
        </w:rPr>
        <w:lastRenderedPageBreak/>
        <w:drawing>
          <wp:inline distT="0" distB="0" distL="0" distR="0" wp14:anchorId="5C0FCDA9" wp14:editId="0067FF11">
            <wp:extent cx="3219450" cy="2019300"/>
            <wp:effectExtent l="0" t="0" r="0" b="0"/>
            <wp:docPr id="8" name="Рисунок 8" descr="https://zaochnik.ru/uploads/2019/09/10/screenshot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zaochnik.ru/uploads/2019/09/10/screenshot_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A61" w:rsidRPr="006F4A61" w:rsidRDefault="006F4A61" w:rsidP="006F4A61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F4A61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Ответ: 32 Н/м</w:t>
      </w:r>
    </w:p>
    <w:p w:rsidR="006F4A61" w:rsidRPr="006F4A61" w:rsidRDefault="006F4A61" w:rsidP="006F4A61">
      <w:pPr>
        <w:shd w:val="clear" w:color="auto" w:fill="FFFFFF"/>
        <w:spacing w:before="420" w:after="100" w:afterAutospacing="1" w:line="240" w:lineRule="auto"/>
        <w:outlineLvl w:val="2"/>
        <w:rPr>
          <w:rFonts w:ascii="var(--font-title)" w:eastAsia="Times New Roman" w:hAnsi="var(--font-title)" w:cs="Times New Roman"/>
          <w:b/>
          <w:bCs/>
          <w:color w:val="000000"/>
          <w:sz w:val="27"/>
          <w:szCs w:val="27"/>
          <w:lang w:eastAsia="ru-RU"/>
        </w:rPr>
      </w:pPr>
      <w:r w:rsidRPr="006F4A61">
        <w:rPr>
          <w:rFonts w:ascii="var(--font-title)" w:eastAsia="Times New Roman" w:hAnsi="var(--font-title)" w:cs="Times New Roman"/>
          <w:b/>
          <w:bCs/>
          <w:color w:val="000000"/>
          <w:sz w:val="27"/>
          <w:szCs w:val="27"/>
          <w:lang w:eastAsia="ru-RU"/>
        </w:rPr>
        <w:t>Задача №4. Закон сохранения момента импульса</w:t>
      </w:r>
    </w:p>
    <w:p w:rsidR="006F4A61" w:rsidRPr="006F4A61" w:rsidRDefault="006F4A61" w:rsidP="006F4A61">
      <w:pPr>
        <w:shd w:val="clear" w:color="auto" w:fill="FFFFFF"/>
        <w:spacing w:beforeAutospacing="1" w:after="100" w:afterAutospacing="1" w:line="360" w:lineRule="atLeas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F4A61">
        <w:rPr>
          <w:rFonts w:ascii="Arial" w:eastAsia="Times New Roman" w:hAnsi="Arial" w:cs="Arial"/>
          <w:b/>
          <w:bCs/>
          <w:color w:val="212121"/>
          <w:sz w:val="24"/>
          <w:szCs w:val="24"/>
          <w:lang w:eastAsia="ru-RU"/>
        </w:rPr>
        <w:t>Условие</w:t>
      </w:r>
    </w:p>
    <w:p w:rsidR="006F4A61" w:rsidRPr="006F4A61" w:rsidRDefault="006F4A61" w:rsidP="006F4A61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F4A61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Платформа, имеющая форму сплошного однородного диска, может вращаться по инерции вокруг неподвижной вертикальной оси. На краю платформы стоит человек, масса которого в 3 раза меньше массы платформы. Определите, как и во сколько раз изменится угловая скорость вращения платформы, если человек перейдёт ближе к центру на расстояние, равное половине радиуса платформы.</w:t>
      </w:r>
    </w:p>
    <w:p w:rsidR="006F4A61" w:rsidRPr="006F4A61" w:rsidRDefault="006F4A61" w:rsidP="006F4A61">
      <w:pPr>
        <w:shd w:val="clear" w:color="auto" w:fill="FFFFFF"/>
        <w:spacing w:beforeAutospacing="1" w:after="100" w:afterAutospacing="1" w:line="360" w:lineRule="atLeas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F4A61">
        <w:rPr>
          <w:rFonts w:ascii="Arial" w:eastAsia="Times New Roman" w:hAnsi="Arial" w:cs="Arial"/>
          <w:b/>
          <w:bCs/>
          <w:color w:val="212121"/>
          <w:sz w:val="24"/>
          <w:szCs w:val="24"/>
          <w:lang w:eastAsia="ru-RU"/>
        </w:rPr>
        <w:t>Решение</w:t>
      </w:r>
    </w:p>
    <w:p w:rsidR="006F4A61" w:rsidRPr="006F4A61" w:rsidRDefault="006F4A61" w:rsidP="006F4A61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F4A61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Так как в системе человек–платформа сумма моментов сил тяжести и реакции опоры равна нулю, для решения задачи можно применить закон сохранения момента импульса</w:t>
      </w:r>
    </w:p>
    <w:p w:rsidR="006F4A61" w:rsidRPr="006F4A61" w:rsidRDefault="006F4A61" w:rsidP="006F4A61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F4A61">
        <w:rPr>
          <w:rFonts w:ascii="Arial" w:eastAsia="Times New Roman" w:hAnsi="Arial" w:cs="Arial"/>
          <w:noProof/>
          <w:color w:val="212121"/>
          <w:sz w:val="24"/>
          <w:szCs w:val="24"/>
          <w:lang w:eastAsia="ru-RU"/>
        </w:rPr>
        <w:drawing>
          <wp:inline distT="0" distB="0" distL="0" distR="0" wp14:anchorId="6551C58D" wp14:editId="559CFF96">
            <wp:extent cx="1704975" cy="1543050"/>
            <wp:effectExtent l="0" t="0" r="9525" b="0"/>
            <wp:docPr id="9" name="Рисунок 9" descr="https://zaochnik.ru/uploads/2019/09/10/screenshot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zaochnik.ru/uploads/2019/09/10/screenshot_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A61" w:rsidRPr="006F4A61" w:rsidRDefault="006F4A61" w:rsidP="006F4A61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F4A61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Запишем моменты инерции системы в начальном и конечном состояниях, затем подставим результат во второе выражение:</w:t>
      </w:r>
    </w:p>
    <w:p w:rsidR="006F4A61" w:rsidRPr="006F4A61" w:rsidRDefault="006F4A61" w:rsidP="006F4A61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F4A61">
        <w:rPr>
          <w:rFonts w:ascii="Arial" w:eastAsia="Times New Roman" w:hAnsi="Arial" w:cs="Arial"/>
          <w:noProof/>
          <w:color w:val="212121"/>
          <w:sz w:val="24"/>
          <w:szCs w:val="24"/>
          <w:lang w:eastAsia="ru-RU"/>
        </w:rPr>
        <w:lastRenderedPageBreak/>
        <w:drawing>
          <wp:inline distT="0" distB="0" distL="0" distR="0" wp14:anchorId="0D14A76A" wp14:editId="0E654C70">
            <wp:extent cx="4248150" cy="3000375"/>
            <wp:effectExtent l="0" t="0" r="0" b="9525"/>
            <wp:docPr id="10" name="Рисунок 10" descr="https://zaochnik.ru/uploads/2019/09/10/screenshot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zaochnik.ru/uploads/2019/09/10/screenshot_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A61" w:rsidRPr="006F4A61" w:rsidRDefault="006F4A61" w:rsidP="006F4A61">
      <w:pPr>
        <w:shd w:val="clear" w:color="auto" w:fill="FFFFFF"/>
        <w:spacing w:beforeAutospacing="1" w:after="100" w:afterAutospacing="1" w:line="360" w:lineRule="atLeas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F4A61">
        <w:rPr>
          <w:rFonts w:ascii="Arial" w:eastAsia="Times New Roman" w:hAnsi="Arial" w:cs="Arial"/>
          <w:b/>
          <w:bCs/>
          <w:color w:val="212121"/>
          <w:sz w:val="24"/>
          <w:szCs w:val="24"/>
          <w:lang w:eastAsia="ru-RU"/>
        </w:rPr>
        <w:t>Ответ:</w:t>
      </w:r>
      <w:r w:rsidRPr="006F4A61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угловая скорость увеличится в 1,43 раза. </w:t>
      </w:r>
    </w:p>
    <w:p w:rsidR="006F4A61" w:rsidRPr="006F4A61" w:rsidRDefault="006F4A61" w:rsidP="006F4A61">
      <w:pPr>
        <w:shd w:val="clear" w:color="auto" w:fill="FFFFFF"/>
        <w:spacing w:before="420" w:after="100" w:afterAutospacing="1" w:line="240" w:lineRule="auto"/>
        <w:outlineLvl w:val="2"/>
        <w:rPr>
          <w:rFonts w:ascii="var(--font-title)" w:eastAsia="Times New Roman" w:hAnsi="var(--font-title)" w:cs="Times New Roman"/>
          <w:b/>
          <w:bCs/>
          <w:color w:val="000000"/>
          <w:sz w:val="27"/>
          <w:szCs w:val="27"/>
          <w:lang w:eastAsia="ru-RU"/>
        </w:rPr>
      </w:pPr>
      <w:r w:rsidRPr="006F4A61">
        <w:rPr>
          <w:rFonts w:ascii="var(--font-title)" w:eastAsia="Times New Roman" w:hAnsi="var(--font-title)" w:cs="Times New Roman"/>
          <w:b/>
          <w:bCs/>
          <w:color w:val="000000"/>
          <w:sz w:val="27"/>
          <w:szCs w:val="27"/>
          <w:lang w:eastAsia="ru-RU"/>
        </w:rPr>
        <w:t>Задача №5. Закон сохранения энергии</w:t>
      </w:r>
    </w:p>
    <w:p w:rsidR="006F4A61" w:rsidRPr="006F4A61" w:rsidRDefault="006F4A61" w:rsidP="006F4A61">
      <w:pPr>
        <w:shd w:val="clear" w:color="auto" w:fill="FFFFFF"/>
        <w:spacing w:beforeAutospacing="1" w:after="100" w:afterAutospacing="1" w:line="360" w:lineRule="atLeas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F4A61">
        <w:rPr>
          <w:rFonts w:ascii="Arial" w:eastAsia="Times New Roman" w:hAnsi="Arial" w:cs="Arial"/>
          <w:b/>
          <w:bCs/>
          <w:color w:val="212121"/>
          <w:sz w:val="24"/>
          <w:szCs w:val="24"/>
          <w:lang w:eastAsia="ru-RU"/>
        </w:rPr>
        <w:t>Условие</w:t>
      </w:r>
    </w:p>
    <w:p w:rsidR="006F4A61" w:rsidRPr="006F4A61" w:rsidRDefault="006F4A61" w:rsidP="006F4A61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F4A61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При растяжении пружины на 20 см она приобрела потенциальную энергию упругодеформированного тела 20 Дж. Какова жесткость пружины?</w:t>
      </w:r>
    </w:p>
    <w:p w:rsidR="006F4A61" w:rsidRPr="006F4A61" w:rsidRDefault="006F4A61" w:rsidP="006F4A61">
      <w:pPr>
        <w:shd w:val="clear" w:color="auto" w:fill="FFFFFF"/>
        <w:spacing w:beforeAutospacing="1" w:after="100" w:afterAutospacing="1" w:line="360" w:lineRule="atLeas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F4A61">
        <w:rPr>
          <w:rFonts w:ascii="Arial" w:eastAsia="Times New Roman" w:hAnsi="Arial" w:cs="Arial"/>
          <w:b/>
          <w:bCs/>
          <w:color w:val="212121"/>
          <w:sz w:val="24"/>
          <w:szCs w:val="24"/>
          <w:lang w:eastAsia="ru-RU"/>
        </w:rPr>
        <w:t>Решение</w:t>
      </w:r>
    </w:p>
    <w:p w:rsidR="006F4A61" w:rsidRPr="006F4A61" w:rsidRDefault="006F4A61" w:rsidP="006F4A61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F4A61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Потенциальная энергия пружины вычисляется по формуле</w:t>
      </w:r>
    </w:p>
    <w:p w:rsidR="006F4A61" w:rsidRPr="006F4A61" w:rsidRDefault="006F4A61" w:rsidP="006F4A61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F4A61">
        <w:rPr>
          <w:rFonts w:ascii="Arial" w:eastAsia="Times New Roman" w:hAnsi="Arial" w:cs="Arial"/>
          <w:noProof/>
          <w:color w:val="212121"/>
          <w:sz w:val="24"/>
          <w:szCs w:val="24"/>
          <w:lang w:eastAsia="ru-RU"/>
        </w:rPr>
        <w:drawing>
          <wp:inline distT="0" distB="0" distL="0" distR="0" wp14:anchorId="6C674447" wp14:editId="2C97BCD2">
            <wp:extent cx="3238500" cy="2009775"/>
            <wp:effectExtent l="0" t="0" r="0" b="9525"/>
            <wp:docPr id="11" name="Рисунок 11" descr="https://zaochnik.ru/uploads/2019/09/10/screenshot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zaochnik.ru/uploads/2019/09/10/screenshot_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A61" w:rsidRPr="006F4A61" w:rsidRDefault="006F4A61" w:rsidP="006F4A61">
      <w:pPr>
        <w:shd w:val="clear" w:color="auto" w:fill="FFFFFF"/>
        <w:spacing w:beforeAutospacing="1" w:after="100" w:afterAutospacing="1" w:line="360" w:lineRule="atLeas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F4A61">
        <w:rPr>
          <w:rFonts w:ascii="Arial" w:eastAsia="Times New Roman" w:hAnsi="Arial" w:cs="Arial"/>
          <w:b/>
          <w:bCs/>
          <w:color w:val="212121"/>
          <w:sz w:val="24"/>
          <w:szCs w:val="24"/>
          <w:lang w:eastAsia="ru-RU"/>
        </w:rPr>
        <w:t>Ответ:</w:t>
      </w:r>
      <w:r w:rsidRPr="006F4A61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1000 Н/м</w:t>
      </w:r>
    </w:p>
    <w:p w:rsidR="006F4A61" w:rsidRPr="006F4A61" w:rsidRDefault="006F4A61" w:rsidP="006F4A61">
      <w:pPr>
        <w:shd w:val="clear" w:color="auto" w:fill="FFFFFF"/>
        <w:spacing w:beforeAutospacing="1" w:after="100" w:afterAutospacing="1" w:line="360" w:lineRule="atLeas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F4A61">
        <w:rPr>
          <w:rFonts w:ascii="Arial" w:eastAsia="Times New Roman" w:hAnsi="Arial" w:cs="Arial"/>
          <w:color w:val="E74C3C"/>
          <w:sz w:val="24"/>
          <w:szCs w:val="24"/>
          <w:lang w:eastAsia="ru-RU"/>
        </w:rPr>
        <w:t>Кстати!</w:t>
      </w:r>
      <w:r w:rsidRPr="006F4A61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Для наших читателей действует скидка </w:t>
      </w:r>
      <w:r w:rsidRPr="006F4A61">
        <w:rPr>
          <w:rFonts w:ascii="Arial" w:eastAsia="Times New Roman" w:hAnsi="Arial" w:cs="Arial"/>
          <w:b/>
          <w:bCs/>
          <w:color w:val="212121"/>
          <w:sz w:val="24"/>
          <w:szCs w:val="24"/>
          <w:lang w:eastAsia="ru-RU"/>
        </w:rPr>
        <w:t>10%</w:t>
      </w:r>
      <w:r w:rsidRPr="006F4A61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на </w:t>
      </w:r>
      <w:hyperlink r:id="rId16" w:tgtFrame="_blank" w:history="1">
        <w:r w:rsidRPr="006F4A61">
          <w:rPr>
            <w:rFonts w:ascii="Arial" w:eastAsia="Times New Roman" w:hAnsi="Arial" w:cs="Arial"/>
            <w:b/>
            <w:bCs/>
            <w:color w:val="009CCC"/>
            <w:sz w:val="24"/>
            <w:szCs w:val="24"/>
            <w:u w:val="single"/>
            <w:lang w:eastAsia="ru-RU"/>
          </w:rPr>
          <w:t>любой вид работы</w:t>
        </w:r>
      </w:hyperlink>
    </w:p>
    <w:p w:rsidR="006F4A61" w:rsidRPr="006F4A61" w:rsidRDefault="006F4A61" w:rsidP="006F4A61">
      <w:pPr>
        <w:shd w:val="clear" w:color="auto" w:fill="FFFFFF"/>
        <w:spacing w:before="360" w:after="100" w:afterAutospacing="1" w:line="480" w:lineRule="atLeast"/>
        <w:outlineLvl w:val="1"/>
        <w:rPr>
          <w:rFonts w:ascii="var(--font-title)" w:eastAsia="Times New Roman" w:hAnsi="var(--font-title)" w:cs="Times New Roman"/>
          <w:b/>
          <w:bCs/>
          <w:color w:val="212121"/>
          <w:sz w:val="36"/>
          <w:szCs w:val="36"/>
          <w:lang w:eastAsia="ru-RU"/>
        </w:rPr>
      </w:pPr>
      <w:r w:rsidRPr="006F4A61">
        <w:rPr>
          <w:rFonts w:ascii="var(--font-title)" w:eastAsia="Times New Roman" w:hAnsi="var(--font-title)" w:cs="Times New Roman"/>
          <w:b/>
          <w:bCs/>
          <w:color w:val="212121"/>
          <w:sz w:val="36"/>
          <w:szCs w:val="36"/>
          <w:lang w:eastAsia="ru-RU"/>
        </w:rPr>
        <w:lastRenderedPageBreak/>
        <w:t>Вопросы на законы сохранения</w:t>
      </w:r>
    </w:p>
    <w:p w:rsidR="006F4A61" w:rsidRPr="006F4A61" w:rsidRDefault="006F4A61" w:rsidP="006F4A61">
      <w:pPr>
        <w:shd w:val="clear" w:color="auto" w:fill="FFFFFF"/>
        <w:spacing w:beforeAutospacing="1" w:after="100" w:afterAutospacing="1" w:line="360" w:lineRule="atLeas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F4A61">
        <w:rPr>
          <w:rFonts w:ascii="Arial" w:eastAsia="Times New Roman" w:hAnsi="Arial" w:cs="Arial"/>
          <w:b/>
          <w:bCs/>
          <w:color w:val="212121"/>
          <w:sz w:val="24"/>
          <w:szCs w:val="24"/>
          <w:lang w:eastAsia="ru-RU"/>
        </w:rPr>
        <w:t>Вопрос 1.</w:t>
      </w:r>
      <w:r w:rsidRPr="006F4A61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Что такое механическая система тел?</w:t>
      </w:r>
    </w:p>
    <w:p w:rsidR="006F4A61" w:rsidRPr="006F4A61" w:rsidRDefault="006F4A61" w:rsidP="006F4A61">
      <w:pPr>
        <w:shd w:val="clear" w:color="auto" w:fill="FFFFFF"/>
        <w:spacing w:beforeAutospacing="1" w:after="100" w:afterAutospacing="1" w:line="360" w:lineRule="atLeas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F4A61">
        <w:rPr>
          <w:rFonts w:ascii="Arial" w:eastAsia="Times New Roman" w:hAnsi="Arial" w:cs="Arial"/>
          <w:b/>
          <w:bCs/>
          <w:color w:val="212121"/>
          <w:sz w:val="24"/>
          <w:szCs w:val="24"/>
          <w:lang w:eastAsia="ru-RU"/>
        </w:rPr>
        <w:t>Вопрос 2.</w:t>
      </w:r>
      <w:r w:rsidRPr="006F4A61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Какая механическая система называется замкнутой?</w:t>
      </w:r>
    </w:p>
    <w:p w:rsidR="006F4A61" w:rsidRPr="006F4A61" w:rsidRDefault="006F4A61" w:rsidP="006F4A61">
      <w:pPr>
        <w:shd w:val="clear" w:color="auto" w:fill="FFFFFF"/>
        <w:spacing w:beforeAutospacing="1" w:after="100" w:afterAutospacing="1" w:line="360" w:lineRule="atLeas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F4A61">
        <w:rPr>
          <w:rFonts w:ascii="Arial" w:eastAsia="Times New Roman" w:hAnsi="Arial" w:cs="Arial"/>
          <w:b/>
          <w:bCs/>
          <w:color w:val="212121"/>
          <w:sz w:val="24"/>
          <w:szCs w:val="24"/>
          <w:lang w:eastAsia="ru-RU"/>
        </w:rPr>
        <w:t>Вопрос 3.</w:t>
      </w:r>
      <w:r w:rsidRPr="006F4A61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В каких механических системах выполняются законы сохранения импульса, энергии и момента импульса?</w:t>
      </w:r>
    </w:p>
    <w:p w:rsidR="006F4A61" w:rsidRPr="006F4A61" w:rsidRDefault="006F4A61" w:rsidP="006F4A61">
      <w:pPr>
        <w:shd w:val="clear" w:color="auto" w:fill="FFFFFF"/>
        <w:spacing w:beforeAutospacing="1" w:after="100" w:afterAutospacing="1" w:line="360" w:lineRule="atLeas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F4A61">
        <w:rPr>
          <w:rFonts w:ascii="Arial" w:eastAsia="Times New Roman" w:hAnsi="Arial" w:cs="Arial"/>
          <w:b/>
          <w:bCs/>
          <w:color w:val="212121"/>
          <w:sz w:val="24"/>
          <w:szCs w:val="24"/>
          <w:lang w:eastAsia="ru-RU"/>
        </w:rPr>
        <w:t>Вопрос 4.</w:t>
      </w:r>
      <w:r w:rsidRPr="006F4A61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Сформулируйте закон сохранения момента импульса</w:t>
      </w:r>
    </w:p>
    <w:p w:rsidR="006F4A61" w:rsidRPr="006F4A61" w:rsidRDefault="006F4A61" w:rsidP="006F4A61">
      <w:pPr>
        <w:shd w:val="clear" w:color="auto" w:fill="FFFFFF"/>
        <w:spacing w:beforeAutospacing="1" w:after="100" w:afterAutospacing="1" w:line="360" w:lineRule="atLeas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F4A61">
        <w:rPr>
          <w:rFonts w:ascii="Arial" w:eastAsia="Times New Roman" w:hAnsi="Arial" w:cs="Arial"/>
          <w:b/>
          <w:bCs/>
          <w:color w:val="212121"/>
          <w:sz w:val="24"/>
          <w:szCs w:val="24"/>
          <w:lang w:eastAsia="ru-RU"/>
        </w:rPr>
        <w:t>Вопрос 5.</w:t>
      </w:r>
      <w:r w:rsidRPr="006F4A61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Каково философское значение законов сохранения?</w:t>
      </w:r>
    </w:p>
    <w:p w:rsidR="00662B48" w:rsidRDefault="00662B48">
      <w:bookmarkStart w:id="0" w:name="_GoBack"/>
      <w:bookmarkEnd w:id="0"/>
    </w:p>
    <w:sectPr w:rsidR="00662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title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E12"/>
    <w:rsid w:val="00016E12"/>
    <w:rsid w:val="00662B48"/>
    <w:rsid w:val="006F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12BA6B-103F-4522-9A20-41117D931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3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zaochnik.ru/orders/?promo=blogreader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hyperlink" Target="http://teleg.run/zaochnik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486</Words>
  <Characters>2773</Characters>
  <Application>Microsoft Office Word</Application>
  <DocSecurity>0</DocSecurity>
  <Lines>23</Lines>
  <Paragraphs>6</Paragraphs>
  <ScaleCrop>false</ScaleCrop>
  <Company/>
  <LinksUpToDate>false</LinksUpToDate>
  <CharactersWithSpaces>3253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2024-10-08T07:25:00Z</dcterms:created>
  <dcterms:modified xsi:type="dcterms:W3CDTF">2024-10-08T07:28:00Z</dcterms:modified>
</cp:coreProperties>
</file>